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F1" w:rsidRDefault="00666CF1" w:rsidP="00666CF1">
      <w:pPr>
        <w:pStyle w:val="Default"/>
      </w:pPr>
    </w:p>
    <w:p w:rsidR="00666CF1" w:rsidRDefault="00666CF1" w:rsidP="00666CF1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66CF1">
        <w:rPr>
          <w:b/>
          <w:bCs/>
          <w:sz w:val="32"/>
          <w:szCs w:val="32"/>
          <w:u w:val="single"/>
        </w:rPr>
        <w:t>Místo a způsoby podání</w:t>
      </w:r>
    </w:p>
    <w:p w:rsidR="00666CF1" w:rsidRPr="00666CF1" w:rsidRDefault="00666CF1" w:rsidP="00666CF1">
      <w:pPr>
        <w:pStyle w:val="Default"/>
        <w:jc w:val="center"/>
        <w:rPr>
          <w:sz w:val="32"/>
          <w:szCs w:val="32"/>
          <w:u w:val="single"/>
        </w:rPr>
      </w:pPr>
    </w:p>
    <w:p w:rsidR="00666CF1" w:rsidRPr="00666CF1" w:rsidRDefault="00666CF1" w:rsidP="00666CF1">
      <w:pPr>
        <w:pStyle w:val="Default"/>
        <w:spacing w:after="70"/>
        <w:rPr>
          <w:sz w:val="32"/>
          <w:szCs w:val="32"/>
        </w:rPr>
      </w:pPr>
      <w:r w:rsidRPr="00666CF1">
        <w:rPr>
          <w:b/>
          <w:bCs/>
          <w:sz w:val="32"/>
          <w:szCs w:val="32"/>
        </w:rPr>
        <w:t xml:space="preserve">1. Podání elektronicky </w:t>
      </w:r>
    </w:p>
    <w:p w:rsid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> Prostřednictvím elektronické pošty E-mail</w:t>
      </w:r>
      <w:r>
        <w:rPr>
          <w:sz w:val="32"/>
          <w:szCs w:val="32"/>
        </w:rPr>
        <w:t xml:space="preserve">: </w:t>
      </w:r>
      <w:r w:rsidRPr="00666CF1">
        <w:rPr>
          <w:sz w:val="32"/>
          <w:szCs w:val="32"/>
        </w:rPr>
        <w:t xml:space="preserve">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skolka</w:t>
      </w:r>
      <w:r w:rsidRPr="00666CF1">
        <w:rPr>
          <w:sz w:val="32"/>
          <w:szCs w:val="32"/>
        </w:rPr>
        <w:t>@ms</w:t>
      </w:r>
      <w:r>
        <w:rPr>
          <w:sz w:val="32"/>
          <w:szCs w:val="32"/>
        </w:rPr>
        <w:t>17</w:t>
      </w:r>
      <w:r w:rsidRPr="00666CF1">
        <w:rPr>
          <w:sz w:val="32"/>
          <w:szCs w:val="32"/>
        </w:rPr>
        <w:t xml:space="preserve">.plzen-edu.cz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</w:p>
    <w:p w:rsidR="00666CF1" w:rsidRP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 xml:space="preserve"> Prostřednictvím datové schránky (ID) </w:t>
      </w:r>
      <w:r>
        <w:rPr>
          <w:sz w:val="32"/>
          <w:szCs w:val="32"/>
        </w:rPr>
        <w:t>w5imv3t</w:t>
      </w:r>
      <w:r w:rsidRPr="00666CF1">
        <w:rPr>
          <w:sz w:val="32"/>
          <w:szCs w:val="32"/>
        </w:rPr>
        <w:t xml:space="preserve">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</w:p>
    <w:p w:rsidR="00666CF1" w:rsidRPr="00666CF1" w:rsidRDefault="00666CF1" w:rsidP="00666CF1">
      <w:pPr>
        <w:pStyle w:val="Default"/>
        <w:spacing w:after="71"/>
        <w:rPr>
          <w:sz w:val="32"/>
          <w:szCs w:val="32"/>
        </w:rPr>
      </w:pPr>
      <w:r w:rsidRPr="00666CF1">
        <w:rPr>
          <w:b/>
          <w:bCs/>
          <w:sz w:val="32"/>
          <w:szCs w:val="32"/>
        </w:rPr>
        <w:t xml:space="preserve">2. Podání písemně </w:t>
      </w:r>
    </w:p>
    <w:p w:rsidR="00666CF1" w:rsidRPr="00666CF1" w:rsidRDefault="00666CF1" w:rsidP="00666CF1">
      <w:pPr>
        <w:pStyle w:val="Default"/>
        <w:spacing w:after="71"/>
        <w:rPr>
          <w:sz w:val="32"/>
          <w:szCs w:val="32"/>
        </w:rPr>
      </w:pPr>
      <w:r w:rsidRPr="00666CF1">
        <w:rPr>
          <w:sz w:val="32"/>
          <w:szCs w:val="32"/>
        </w:rPr>
        <w:t xml:space="preserve"> </w:t>
      </w:r>
      <w:r w:rsidRPr="00666CF1">
        <w:rPr>
          <w:b/>
          <w:bCs/>
          <w:sz w:val="32"/>
          <w:szCs w:val="32"/>
        </w:rPr>
        <w:t xml:space="preserve">Poštou – </w:t>
      </w:r>
      <w:r w:rsidRPr="00666CF1">
        <w:rPr>
          <w:sz w:val="32"/>
          <w:szCs w:val="32"/>
        </w:rPr>
        <w:t xml:space="preserve">na adresu sídla organizace </w:t>
      </w:r>
      <w:r>
        <w:rPr>
          <w:sz w:val="32"/>
          <w:szCs w:val="32"/>
        </w:rPr>
        <w:t>17</w:t>
      </w:r>
      <w:r w:rsidRPr="00666CF1">
        <w:rPr>
          <w:sz w:val="32"/>
          <w:szCs w:val="32"/>
        </w:rPr>
        <w:t xml:space="preserve">. mateřská škola Plzeň, </w:t>
      </w:r>
      <w:r>
        <w:rPr>
          <w:sz w:val="32"/>
          <w:szCs w:val="32"/>
        </w:rPr>
        <w:t xml:space="preserve">Čapkovo </w:t>
      </w:r>
      <w:proofErr w:type="gramStart"/>
      <w:r>
        <w:rPr>
          <w:sz w:val="32"/>
          <w:szCs w:val="32"/>
        </w:rPr>
        <w:t>n.4</w:t>
      </w:r>
      <w:r w:rsidRPr="00666CF1">
        <w:rPr>
          <w:sz w:val="32"/>
          <w:szCs w:val="32"/>
        </w:rPr>
        <w:t>, příspěvková</w:t>
      </w:r>
      <w:proofErr w:type="gramEnd"/>
      <w:r w:rsidRPr="00666CF1">
        <w:rPr>
          <w:sz w:val="32"/>
          <w:szCs w:val="32"/>
        </w:rPr>
        <w:t xml:space="preserve"> organizace </w:t>
      </w:r>
      <w:r>
        <w:rPr>
          <w:sz w:val="32"/>
          <w:szCs w:val="32"/>
        </w:rPr>
        <w:t>, 32600 Plzeň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 xml:space="preserve"> </w:t>
      </w:r>
      <w:r w:rsidRPr="00666CF1">
        <w:rPr>
          <w:b/>
          <w:bCs/>
          <w:sz w:val="32"/>
          <w:szCs w:val="32"/>
        </w:rPr>
        <w:t xml:space="preserve">Osobně – </w:t>
      </w:r>
      <w:r w:rsidRPr="00666CF1">
        <w:rPr>
          <w:sz w:val="32"/>
          <w:szCs w:val="32"/>
        </w:rPr>
        <w:t xml:space="preserve">v sídle organizace </w:t>
      </w:r>
      <w:r>
        <w:rPr>
          <w:sz w:val="32"/>
          <w:szCs w:val="32"/>
        </w:rPr>
        <w:t>17</w:t>
      </w:r>
      <w:r w:rsidRPr="00666CF1">
        <w:rPr>
          <w:sz w:val="32"/>
          <w:szCs w:val="32"/>
        </w:rPr>
        <w:t xml:space="preserve">. mateřská škola Plzeň, </w:t>
      </w:r>
      <w:r>
        <w:rPr>
          <w:sz w:val="32"/>
          <w:szCs w:val="32"/>
        </w:rPr>
        <w:t xml:space="preserve">Čapkovo </w:t>
      </w:r>
      <w:proofErr w:type="gramStart"/>
      <w:r>
        <w:rPr>
          <w:sz w:val="32"/>
          <w:szCs w:val="32"/>
        </w:rPr>
        <w:t>n.4</w:t>
      </w:r>
      <w:bookmarkStart w:id="0" w:name="_GoBack"/>
      <w:bookmarkEnd w:id="0"/>
      <w:r w:rsidRPr="00666CF1">
        <w:rPr>
          <w:sz w:val="32"/>
          <w:szCs w:val="32"/>
        </w:rPr>
        <w:t>, příspěvková</w:t>
      </w:r>
      <w:proofErr w:type="gramEnd"/>
      <w:r w:rsidRPr="00666CF1">
        <w:rPr>
          <w:sz w:val="32"/>
          <w:szCs w:val="32"/>
        </w:rPr>
        <w:t xml:space="preserve"> organizace, v ředitelně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</w:p>
    <w:p w:rsidR="00666CF1" w:rsidRP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 xml:space="preserve">Žádost o poskytnutí informace osobně je podána žadatelem písemně nebo příjemce musí ústní žádost zaznamenat do písemné podoby (žadatel musí být vždy poučen o lhůtách, postupech a podmínkách vztahujících se k vyřízení jeho žádosti)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 xml:space="preserve">Písemné žádosti přijímá ředitel školy. </w:t>
      </w:r>
    </w:p>
    <w:p w:rsidR="00086A44" w:rsidRPr="00666CF1" w:rsidRDefault="00666CF1" w:rsidP="00666CF1">
      <w:pPr>
        <w:rPr>
          <w:sz w:val="32"/>
          <w:szCs w:val="32"/>
        </w:rPr>
      </w:pPr>
      <w:r w:rsidRPr="00666CF1">
        <w:rPr>
          <w:sz w:val="32"/>
          <w:szCs w:val="32"/>
        </w:rPr>
        <w:t>Pro písemné podání je vhodné využít standardizovaný tiskopis – viz formuláře</w:t>
      </w:r>
    </w:p>
    <w:sectPr w:rsidR="00086A44" w:rsidRPr="0066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1"/>
    <w:rsid w:val="00086A44"/>
    <w:rsid w:val="006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2103E13B.dotm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17. MŠ Plzeň</cp:lastModifiedBy>
  <cp:revision>1</cp:revision>
  <dcterms:created xsi:type="dcterms:W3CDTF">2018-06-07T10:43:00Z</dcterms:created>
  <dcterms:modified xsi:type="dcterms:W3CDTF">2018-06-07T10:47:00Z</dcterms:modified>
</cp:coreProperties>
</file>